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598" w:rsidRPr="00E81BC5" w:rsidRDefault="000E3598" w:rsidP="00D25E58">
      <w:pPr>
        <w:pBdr>
          <w:bottom w:val="single" w:sz="12" w:space="1" w:color="auto"/>
        </w:pBdr>
        <w:rPr>
          <w:rFonts w:ascii="Helvetica" w:hAnsi="Helvetica"/>
          <w:sz w:val="32"/>
          <w:szCs w:val="32"/>
        </w:rPr>
      </w:pPr>
      <w:bookmarkStart w:id="0" w:name="_GoBack"/>
      <w:bookmarkEnd w:id="0"/>
      <w:r w:rsidRPr="00E81BC5">
        <w:rPr>
          <w:rFonts w:ascii="Helvetica" w:hAnsi="Helvetica"/>
          <w:sz w:val="32"/>
          <w:szCs w:val="32"/>
        </w:rPr>
        <w:t>CODI ÈTIC</w:t>
      </w:r>
    </w:p>
    <w:p w:rsidR="00D25E58" w:rsidRPr="00E81BC5" w:rsidRDefault="00D25E58" w:rsidP="00D25E58">
      <w:pPr>
        <w:pBdr>
          <w:bottom w:val="single" w:sz="12" w:space="1" w:color="auto"/>
        </w:pBdr>
        <w:rPr>
          <w:rFonts w:ascii="Helvetica" w:hAnsi="Helvetica"/>
          <w:sz w:val="32"/>
          <w:szCs w:val="32"/>
        </w:rPr>
      </w:pPr>
      <w:r w:rsidRPr="00E81BC5">
        <w:rPr>
          <w:rFonts w:ascii="Helvetica" w:hAnsi="Helvetica"/>
          <w:sz w:val="32"/>
          <w:szCs w:val="32"/>
        </w:rPr>
        <w:t xml:space="preserve"> </w:t>
      </w:r>
    </w:p>
    <w:p w:rsidR="00D25E58" w:rsidRPr="00E81BC5" w:rsidRDefault="00D25E58" w:rsidP="00D25E58">
      <w:pPr>
        <w:rPr>
          <w:rFonts w:ascii="Helvetica" w:hAnsi="Helvetica"/>
          <w:sz w:val="32"/>
          <w:szCs w:val="32"/>
        </w:rPr>
      </w:pPr>
    </w:p>
    <w:p w:rsidR="00D25E58" w:rsidRPr="00E81BC5" w:rsidRDefault="00D25E58" w:rsidP="00D25E58">
      <w:pPr>
        <w:rPr>
          <w:rFonts w:ascii="Helvetica" w:hAnsi="Helvetica"/>
          <w:sz w:val="32"/>
          <w:szCs w:val="32"/>
        </w:rPr>
      </w:pPr>
    </w:p>
    <w:p w:rsidR="00D25E58" w:rsidRPr="00E81BC5" w:rsidRDefault="00D25E58" w:rsidP="00D25E58">
      <w:pPr>
        <w:numPr>
          <w:ilvl w:val="0"/>
          <w:numId w:val="25"/>
        </w:numPr>
        <w:spacing w:before="0" w:after="0" w:line="240" w:lineRule="auto"/>
        <w:rPr>
          <w:rFonts w:ascii="Helvetica" w:hAnsi="Helvetica"/>
          <w:sz w:val="32"/>
          <w:szCs w:val="32"/>
        </w:rPr>
      </w:pPr>
      <w:r w:rsidRPr="00E81BC5">
        <w:rPr>
          <w:rFonts w:ascii="Helvetica" w:hAnsi="Helvetica"/>
          <w:sz w:val="32"/>
          <w:szCs w:val="32"/>
        </w:rPr>
        <w:t>Proporcionar una atenció de qualitat a tots els alumnes i entitats implicades en les pràctiques en centres de treball, sense discriminació per raons ètniques, culturals,  de gènere, socioeconòmiques o creences, i tenint en compte la singularitat de cada usuari de la FCT.</w:t>
      </w:r>
    </w:p>
    <w:p w:rsidR="00D25E58" w:rsidRPr="00E81BC5" w:rsidRDefault="00D25E58" w:rsidP="00D25E58">
      <w:pPr>
        <w:ind w:left="360"/>
        <w:rPr>
          <w:rFonts w:ascii="Helvetica" w:hAnsi="Helvetica"/>
          <w:sz w:val="32"/>
          <w:szCs w:val="32"/>
        </w:rPr>
      </w:pPr>
    </w:p>
    <w:p w:rsidR="00D25E58" w:rsidRPr="00E81BC5" w:rsidRDefault="00D25E58" w:rsidP="00D25E58">
      <w:pPr>
        <w:numPr>
          <w:ilvl w:val="0"/>
          <w:numId w:val="25"/>
        </w:numPr>
        <w:spacing w:before="0" w:after="0" w:line="240" w:lineRule="auto"/>
        <w:rPr>
          <w:rFonts w:ascii="Helvetica" w:hAnsi="Helvetica"/>
          <w:sz w:val="32"/>
          <w:szCs w:val="32"/>
        </w:rPr>
      </w:pPr>
      <w:r w:rsidRPr="00E81BC5">
        <w:rPr>
          <w:rFonts w:ascii="Helvetica" w:hAnsi="Helvetica"/>
          <w:sz w:val="32"/>
          <w:szCs w:val="32"/>
        </w:rPr>
        <w:t xml:space="preserve"> Procurar un tracte digne a l’alumnat, tutors, tutors d’empresa i responsables de les entitats col·laboradores, respectant i garantint la seva intimitat, autonomia, confidencialitat, i el dret a rebre una informació oportuna i comprensible.</w:t>
      </w:r>
    </w:p>
    <w:p w:rsidR="00D25E58" w:rsidRPr="00E81BC5" w:rsidRDefault="00D25E58" w:rsidP="00D25E58">
      <w:pPr>
        <w:ind w:left="360"/>
        <w:rPr>
          <w:rFonts w:ascii="Helvetica" w:hAnsi="Helvetica"/>
          <w:sz w:val="32"/>
          <w:szCs w:val="32"/>
        </w:rPr>
      </w:pPr>
    </w:p>
    <w:p w:rsidR="00D25E58" w:rsidRPr="00E81BC5" w:rsidRDefault="00D25E58" w:rsidP="00D25E58">
      <w:pPr>
        <w:numPr>
          <w:ilvl w:val="0"/>
          <w:numId w:val="25"/>
        </w:numPr>
        <w:spacing w:before="0" w:after="0" w:line="240" w:lineRule="auto"/>
        <w:rPr>
          <w:rFonts w:ascii="Helvetica" w:hAnsi="Helvetica"/>
          <w:sz w:val="32"/>
          <w:szCs w:val="32"/>
        </w:rPr>
      </w:pPr>
      <w:r w:rsidRPr="00E81BC5">
        <w:rPr>
          <w:rFonts w:ascii="Helvetica" w:hAnsi="Helvetica"/>
          <w:sz w:val="32"/>
          <w:szCs w:val="32"/>
        </w:rPr>
        <w:t>Respectar i fomentar els drets dels alumnes, tutors, tutors d’empresa i responsables d’entitats col·laboradores, i la seva participació en el procés educatiu a fi d’enriquir-se mútuament.</w:t>
      </w:r>
    </w:p>
    <w:p w:rsidR="00D25E58" w:rsidRPr="00E81BC5" w:rsidRDefault="00D25E58" w:rsidP="00D25E58">
      <w:pPr>
        <w:ind w:left="360"/>
        <w:rPr>
          <w:rFonts w:ascii="Helvetica" w:hAnsi="Helvetica"/>
          <w:sz w:val="32"/>
          <w:szCs w:val="32"/>
        </w:rPr>
      </w:pPr>
    </w:p>
    <w:p w:rsidR="00D25E58" w:rsidRPr="00E81BC5" w:rsidRDefault="00D25E58" w:rsidP="00D25E58">
      <w:pPr>
        <w:numPr>
          <w:ilvl w:val="0"/>
          <w:numId w:val="25"/>
        </w:numPr>
        <w:spacing w:before="0" w:after="0" w:line="240" w:lineRule="auto"/>
        <w:rPr>
          <w:rFonts w:ascii="Helvetica" w:hAnsi="Helvetica"/>
          <w:sz w:val="32"/>
          <w:szCs w:val="32"/>
        </w:rPr>
      </w:pPr>
      <w:r w:rsidRPr="00E81BC5">
        <w:rPr>
          <w:rFonts w:ascii="Helvetica" w:hAnsi="Helvetica"/>
          <w:sz w:val="32"/>
          <w:szCs w:val="32"/>
        </w:rPr>
        <w:t>Promoure i vetllar per tenir un ambient de treball digne per a tots els professionals implicats, que afavoreixi la seva actualització de competències, la cooperació mútua i el respecte a les relacions interpersonals.</w:t>
      </w:r>
    </w:p>
    <w:p w:rsidR="00E81BC5" w:rsidRPr="00E81BC5" w:rsidRDefault="00E81BC5" w:rsidP="00E81BC5">
      <w:pPr>
        <w:pStyle w:val="Pargrafdellista"/>
        <w:rPr>
          <w:rFonts w:ascii="Helvetica" w:hAnsi="Helvetica"/>
          <w:sz w:val="32"/>
          <w:szCs w:val="32"/>
        </w:rPr>
      </w:pPr>
    </w:p>
    <w:p w:rsidR="009C246B" w:rsidRPr="00E81BC5" w:rsidRDefault="00E81BC5" w:rsidP="00E81BC5">
      <w:pPr>
        <w:pStyle w:val="Pargrafdellista"/>
        <w:numPr>
          <w:ilvl w:val="0"/>
          <w:numId w:val="25"/>
        </w:numPr>
        <w:spacing w:before="0" w:after="0" w:line="240" w:lineRule="auto"/>
        <w:rPr>
          <w:sz w:val="32"/>
          <w:szCs w:val="32"/>
        </w:rPr>
      </w:pPr>
      <w:r w:rsidRPr="00E81BC5">
        <w:rPr>
          <w:rFonts w:ascii="Helvetica" w:hAnsi="Helvetica"/>
          <w:sz w:val="32"/>
          <w:szCs w:val="32"/>
        </w:rPr>
        <w:t xml:space="preserve"> </w:t>
      </w:r>
      <w:r w:rsidR="00D25E58" w:rsidRPr="00E81BC5">
        <w:rPr>
          <w:rFonts w:ascii="Helvetica" w:hAnsi="Helvetica"/>
          <w:sz w:val="32"/>
          <w:szCs w:val="32"/>
        </w:rPr>
        <w:t>Fer que les actuacions del centre en matèria de FCT siguin coherents amb els valors ètics, en relació a la responsabilitat social i mediambiental, i a les pràctiques professionals.</w:t>
      </w:r>
    </w:p>
    <w:sectPr w:rsidR="009C246B" w:rsidRPr="00E81BC5" w:rsidSect="00156EFB">
      <w:headerReference w:type="default" r:id="rId9"/>
      <w:pgSz w:w="11906" w:h="16838"/>
      <w:pgMar w:top="1813" w:right="1134" w:bottom="1701" w:left="1701" w:header="709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147" w:rsidRDefault="000C4147" w:rsidP="00C266FC">
      <w:r>
        <w:separator/>
      </w:r>
    </w:p>
    <w:p w:rsidR="000C4147" w:rsidRDefault="000C4147" w:rsidP="00C266FC"/>
    <w:p w:rsidR="000C4147" w:rsidRDefault="000C4147" w:rsidP="00C266FC"/>
  </w:endnote>
  <w:endnote w:type="continuationSeparator" w:id="0">
    <w:p w:rsidR="000C4147" w:rsidRDefault="000C4147" w:rsidP="00C266FC">
      <w:r>
        <w:continuationSeparator/>
      </w:r>
    </w:p>
    <w:p w:rsidR="000C4147" w:rsidRDefault="000C4147" w:rsidP="00C266FC"/>
    <w:p w:rsidR="000C4147" w:rsidRDefault="000C4147" w:rsidP="00C266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147" w:rsidRDefault="000C4147" w:rsidP="00C266FC">
      <w:r>
        <w:separator/>
      </w:r>
    </w:p>
    <w:p w:rsidR="000C4147" w:rsidRDefault="000C4147" w:rsidP="00C266FC"/>
    <w:p w:rsidR="000C4147" w:rsidRDefault="000C4147" w:rsidP="00C266FC"/>
  </w:footnote>
  <w:footnote w:type="continuationSeparator" w:id="0">
    <w:p w:rsidR="000C4147" w:rsidRDefault="000C4147" w:rsidP="00C266FC">
      <w:r>
        <w:continuationSeparator/>
      </w:r>
    </w:p>
    <w:p w:rsidR="000C4147" w:rsidRDefault="000C4147" w:rsidP="00C266FC"/>
    <w:p w:rsidR="000C4147" w:rsidRDefault="000C4147" w:rsidP="00C266F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91" w:type="dxa"/>
      <w:tblInd w:w="-34" w:type="dxa"/>
      <w:tblBorders>
        <w:bottom w:val="single" w:sz="4" w:space="0" w:color="00000A"/>
        <w:insideH w:val="single" w:sz="4" w:space="0" w:color="00000A"/>
      </w:tblBorders>
      <w:tblCellMar>
        <w:left w:w="113" w:type="dxa"/>
      </w:tblCellMar>
      <w:tblLook w:val="04A0" w:firstRow="1" w:lastRow="0" w:firstColumn="1" w:lastColumn="0" w:noHBand="0" w:noVBand="1"/>
    </w:tblPr>
    <w:tblGrid>
      <w:gridCol w:w="2841"/>
      <w:gridCol w:w="4828"/>
      <w:gridCol w:w="1622"/>
    </w:tblGrid>
    <w:tr w:rsidR="00D45E99" w:rsidTr="00113083">
      <w:trPr>
        <w:trHeight w:val="551"/>
      </w:trPr>
      <w:tc>
        <w:tcPr>
          <w:tcW w:w="2841" w:type="dxa"/>
          <w:tcBorders>
            <w:top w:val="nil"/>
            <w:bottom w:val="nil"/>
          </w:tcBorders>
          <w:shd w:val="clear" w:color="auto" w:fill="auto"/>
        </w:tcPr>
        <w:p w:rsidR="00D45E99" w:rsidRPr="00D45E99" w:rsidRDefault="00D45E99" w:rsidP="00D45E99">
          <w:pPr>
            <w:pStyle w:val="MANU-Capalera"/>
          </w:pPr>
          <w:r w:rsidRPr="00D45E99">
            <w:t>Generalitat de Catalunya</w:t>
          </w:r>
        </w:p>
        <w:p w:rsidR="00D45E99" w:rsidRPr="00D45E99" w:rsidRDefault="00D45E99" w:rsidP="00D45E99">
          <w:pPr>
            <w:pStyle w:val="MANU-Capalera"/>
          </w:pPr>
          <w:r w:rsidRPr="00D45E99">
            <w:t>Departament d’E</w:t>
          </w:r>
          <w:r w:rsidR="004E69BC">
            <w:t>ducació</w:t>
          </w:r>
          <w:r w:rsidRPr="00D45E99">
            <w:t xml:space="preserve"> </w:t>
          </w:r>
        </w:p>
        <w:p w:rsidR="00D45E99" w:rsidRDefault="00D45E99" w:rsidP="00D45E99">
          <w:pPr>
            <w:pStyle w:val="MANU-Capalera"/>
            <w:tabs>
              <w:tab w:val="left" w:pos="460"/>
            </w:tabs>
            <w:ind w:left="460"/>
            <w:rPr>
              <w:b/>
            </w:rPr>
          </w:pPr>
          <w:r w:rsidRPr="00D45E99">
            <w:rPr>
              <w:b/>
              <w:noProof/>
              <w:lang w:eastAsia="ca-ES"/>
            </w:rPr>
            <w:drawing>
              <wp:anchor distT="0" distB="0" distL="114300" distR="90170" simplePos="0" relativeHeight="119" behindDoc="1" locked="0" layoutInCell="1" allowOverlap="1" wp14:anchorId="55A4B88B" wp14:editId="2B489C11">
                <wp:simplePos x="0" y="0"/>
                <wp:positionH relativeFrom="page">
                  <wp:posOffset>80645</wp:posOffset>
                </wp:positionH>
                <wp:positionV relativeFrom="page">
                  <wp:posOffset>25400</wp:posOffset>
                </wp:positionV>
                <wp:extent cx="173355" cy="199390"/>
                <wp:effectExtent l="0" t="0" r="0" b="0"/>
                <wp:wrapSquare wrapText="largest"/>
                <wp:docPr id="1" name="Imagen 2" descr="GENCA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n 2" descr="GENCA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355" cy="199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D45E99">
            <w:rPr>
              <w:b/>
            </w:rPr>
            <w:t>Institut de l’Ebre</w:t>
          </w:r>
        </w:p>
        <w:p w:rsidR="00D45E99" w:rsidRPr="00D45E99" w:rsidRDefault="00D45E99" w:rsidP="00D45E99">
          <w:pPr>
            <w:pStyle w:val="MANU-Capalera"/>
            <w:tabs>
              <w:tab w:val="left" w:pos="460"/>
            </w:tabs>
            <w:ind w:left="460"/>
          </w:pPr>
          <w:r w:rsidRPr="00D45E99">
            <w:rPr>
              <w:b/>
            </w:rPr>
            <w:t>TORTOSA</w:t>
          </w:r>
        </w:p>
      </w:tc>
      <w:tc>
        <w:tcPr>
          <w:tcW w:w="4828" w:type="dxa"/>
          <w:tcBorders>
            <w:top w:val="nil"/>
            <w:bottom w:val="nil"/>
            <w:right w:val="nil"/>
          </w:tcBorders>
          <w:shd w:val="clear" w:color="auto" w:fill="auto"/>
          <w:vAlign w:val="center"/>
        </w:tcPr>
        <w:p w:rsidR="00D45E99" w:rsidRPr="00D45E99" w:rsidRDefault="00D06840" w:rsidP="00D06840">
          <w:pPr>
            <w:pStyle w:val="MANU-Capalera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 xml:space="preserve">                   </w:t>
          </w:r>
          <w:r w:rsidR="00E7726B">
            <w:rPr>
              <w:b/>
              <w:sz w:val="18"/>
              <w:szCs w:val="18"/>
            </w:rPr>
            <w:t xml:space="preserve">GESTIÓ DE LA FCT </w:t>
          </w:r>
        </w:p>
      </w:tc>
      <w:tc>
        <w:tcPr>
          <w:tcW w:w="162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108" w:type="dxa"/>
          </w:tcMar>
          <w:vAlign w:val="center"/>
        </w:tcPr>
        <w:p w:rsidR="00D45E99" w:rsidRPr="00D45E99" w:rsidRDefault="00D45E99" w:rsidP="00F324AB">
          <w:pPr>
            <w:pStyle w:val="MANU-Capalera"/>
            <w:jc w:val="center"/>
            <w:rPr>
              <w:b/>
              <w:sz w:val="18"/>
              <w:szCs w:val="18"/>
            </w:rPr>
          </w:pPr>
        </w:p>
      </w:tc>
    </w:tr>
  </w:tbl>
  <w:p w:rsidR="00D45E99" w:rsidRPr="00156EFB" w:rsidRDefault="00D45E99" w:rsidP="00156EFB">
    <w:pPr>
      <w:spacing w:before="0"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B6FBF"/>
    <w:multiLevelType w:val="multilevel"/>
    <w:tmpl w:val="67186634"/>
    <w:lvl w:ilvl="0">
      <w:start w:val="10"/>
      <w:numFmt w:val="bullet"/>
      <w:suff w:val="space"/>
      <w:lvlText w:val="-"/>
      <w:lvlJc w:val="left"/>
      <w:pPr>
        <w:ind w:left="57" w:hanging="57"/>
      </w:pPr>
      <w:rPr>
        <w:rFonts w:ascii="Arial" w:hAnsi="Arial" w:cs="Aria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>
    <w:nsid w:val="1051317C"/>
    <w:multiLevelType w:val="hybridMultilevel"/>
    <w:tmpl w:val="F5DA729C"/>
    <w:lvl w:ilvl="0" w:tplc="040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85E7D"/>
    <w:multiLevelType w:val="hybridMultilevel"/>
    <w:tmpl w:val="47F4E5DE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350DE"/>
    <w:multiLevelType w:val="multilevel"/>
    <w:tmpl w:val="3A006958"/>
    <w:lvl w:ilvl="0">
      <w:start w:val="1"/>
      <w:numFmt w:val="bullet"/>
      <w:lvlText w:val="-"/>
      <w:lvlJc w:val="left"/>
      <w:pPr>
        <w:ind w:left="2880" w:hanging="360"/>
      </w:pPr>
      <w:rPr>
        <w:rFonts w:ascii="OpenSymbol" w:hAnsi="OpenSymbol" w:cs="Open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sz w:val="22"/>
        <w:u w:val="none"/>
        <w:effect w:val="none"/>
        <w:vertAlign w:val="baseline"/>
        <w:em w:val="none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4">
    <w:nsid w:val="16FE4972"/>
    <w:multiLevelType w:val="hybridMultilevel"/>
    <w:tmpl w:val="BDBEAF9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41350F"/>
    <w:multiLevelType w:val="hybridMultilevel"/>
    <w:tmpl w:val="99A60EC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CA3278"/>
    <w:multiLevelType w:val="multilevel"/>
    <w:tmpl w:val="D186AE9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tol4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ol5"/>
      <w:lvlText w:val="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ol6"/>
      <w:lvlText w:val="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ol7"/>
      <w:lvlText w:val="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ol8"/>
      <w:lvlText w:val="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ol9"/>
      <w:lvlText w:val="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1FEC62C8"/>
    <w:multiLevelType w:val="hybridMultilevel"/>
    <w:tmpl w:val="AE543D0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641EB"/>
    <w:multiLevelType w:val="hybridMultilevel"/>
    <w:tmpl w:val="3626AA5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F02E54"/>
    <w:multiLevelType w:val="hybridMultilevel"/>
    <w:tmpl w:val="F712FCD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FE573E"/>
    <w:multiLevelType w:val="multilevel"/>
    <w:tmpl w:val="7AA825E6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>
    <w:nsid w:val="2E9720E0"/>
    <w:multiLevelType w:val="multilevel"/>
    <w:tmpl w:val="EE4468B4"/>
    <w:lvl w:ilvl="0">
      <w:start w:val="10"/>
      <w:numFmt w:val="bullet"/>
      <w:suff w:val="space"/>
      <w:lvlText w:val="-"/>
      <w:lvlJc w:val="left"/>
      <w:pPr>
        <w:ind w:left="57" w:hanging="57"/>
      </w:pPr>
      <w:rPr>
        <w:rFonts w:ascii="Arial" w:hAnsi="Arial" w:cs="Arial" w:hint="default"/>
        <w:sz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>
    <w:nsid w:val="306A11A4"/>
    <w:multiLevelType w:val="hybridMultilevel"/>
    <w:tmpl w:val="FB62A942"/>
    <w:lvl w:ilvl="0" w:tplc="040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0DD4B0E"/>
    <w:multiLevelType w:val="hybridMultilevel"/>
    <w:tmpl w:val="362EF42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A92D87"/>
    <w:multiLevelType w:val="multilevel"/>
    <w:tmpl w:val="9B3A726C"/>
    <w:lvl w:ilvl="0">
      <w:start w:val="1"/>
      <w:numFmt w:val="bullet"/>
      <w:lvlText w:val="-"/>
      <w:lvlJc w:val="left"/>
      <w:pPr>
        <w:ind w:left="420" w:hanging="360"/>
      </w:pPr>
      <w:rPr>
        <w:rFonts w:ascii="Arial" w:hAnsi="Arial" w:cs="Arial" w:hint="default"/>
        <w:sz w:val="22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7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80" w:hanging="360"/>
      </w:pPr>
      <w:rPr>
        <w:rFonts w:ascii="Wingdings" w:hAnsi="Wingdings" w:cs="Wingdings" w:hint="default"/>
      </w:rPr>
    </w:lvl>
  </w:abstractNum>
  <w:abstractNum w:abstractNumId="15">
    <w:nsid w:val="395C3C3E"/>
    <w:multiLevelType w:val="hybridMultilevel"/>
    <w:tmpl w:val="AD22901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1536B"/>
    <w:multiLevelType w:val="hybridMultilevel"/>
    <w:tmpl w:val="5448DD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9C31F4"/>
    <w:multiLevelType w:val="hybridMultilevel"/>
    <w:tmpl w:val="5BFA1CA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6B3D0B"/>
    <w:multiLevelType w:val="hybridMultilevel"/>
    <w:tmpl w:val="148CC3A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2013B3"/>
    <w:multiLevelType w:val="hybridMultilevel"/>
    <w:tmpl w:val="E6B0784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FD2C8A"/>
    <w:multiLevelType w:val="hybridMultilevel"/>
    <w:tmpl w:val="BD2833F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B55975"/>
    <w:multiLevelType w:val="hybridMultilevel"/>
    <w:tmpl w:val="4E78C5C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EA66E5"/>
    <w:multiLevelType w:val="hybridMultilevel"/>
    <w:tmpl w:val="64103C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9C79C2"/>
    <w:multiLevelType w:val="hybridMultilevel"/>
    <w:tmpl w:val="BE10F3A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6E309A"/>
    <w:multiLevelType w:val="hybridMultilevel"/>
    <w:tmpl w:val="A3BE50D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11"/>
  </w:num>
  <w:num w:numId="5">
    <w:abstractNumId w:val="10"/>
  </w:num>
  <w:num w:numId="6">
    <w:abstractNumId w:val="3"/>
  </w:num>
  <w:num w:numId="7">
    <w:abstractNumId w:val="12"/>
  </w:num>
  <w:num w:numId="8">
    <w:abstractNumId w:val="15"/>
  </w:num>
  <w:num w:numId="9">
    <w:abstractNumId w:val="24"/>
  </w:num>
  <w:num w:numId="10">
    <w:abstractNumId w:val="16"/>
  </w:num>
  <w:num w:numId="11">
    <w:abstractNumId w:val="22"/>
  </w:num>
  <w:num w:numId="12">
    <w:abstractNumId w:val="9"/>
  </w:num>
  <w:num w:numId="13">
    <w:abstractNumId w:val="5"/>
  </w:num>
  <w:num w:numId="14">
    <w:abstractNumId w:val="23"/>
  </w:num>
  <w:num w:numId="15">
    <w:abstractNumId w:val="4"/>
  </w:num>
  <w:num w:numId="16">
    <w:abstractNumId w:val="20"/>
  </w:num>
  <w:num w:numId="17">
    <w:abstractNumId w:val="19"/>
  </w:num>
  <w:num w:numId="18">
    <w:abstractNumId w:val="21"/>
  </w:num>
  <w:num w:numId="19">
    <w:abstractNumId w:val="13"/>
  </w:num>
  <w:num w:numId="20">
    <w:abstractNumId w:val="2"/>
  </w:num>
  <w:num w:numId="21">
    <w:abstractNumId w:val="17"/>
  </w:num>
  <w:num w:numId="22">
    <w:abstractNumId w:val="18"/>
  </w:num>
  <w:num w:numId="23">
    <w:abstractNumId w:val="7"/>
  </w:num>
  <w:num w:numId="24">
    <w:abstractNumId w:val="8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46B"/>
    <w:rsid w:val="000A0204"/>
    <w:rsid w:val="000C4147"/>
    <w:rsid w:val="000D4FDF"/>
    <w:rsid w:val="000E3598"/>
    <w:rsid w:val="00113083"/>
    <w:rsid w:val="00156EFB"/>
    <w:rsid w:val="00237E25"/>
    <w:rsid w:val="00360C57"/>
    <w:rsid w:val="00395966"/>
    <w:rsid w:val="00421AD5"/>
    <w:rsid w:val="004E69BC"/>
    <w:rsid w:val="005B297D"/>
    <w:rsid w:val="005D5071"/>
    <w:rsid w:val="00690DC2"/>
    <w:rsid w:val="006E4DC9"/>
    <w:rsid w:val="00702D94"/>
    <w:rsid w:val="007F16F7"/>
    <w:rsid w:val="009C246B"/>
    <w:rsid w:val="00A2359A"/>
    <w:rsid w:val="00A60DCC"/>
    <w:rsid w:val="00A77EEA"/>
    <w:rsid w:val="00BC183C"/>
    <w:rsid w:val="00C1473A"/>
    <w:rsid w:val="00C266FC"/>
    <w:rsid w:val="00CD6F02"/>
    <w:rsid w:val="00D06840"/>
    <w:rsid w:val="00D25E58"/>
    <w:rsid w:val="00D34ADB"/>
    <w:rsid w:val="00D45E99"/>
    <w:rsid w:val="00DA3544"/>
    <w:rsid w:val="00E1215F"/>
    <w:rsid w:val="00E7726B"/>
    <w:rsid w:val="00E81BC5"/>
    <w:rsid w:val="00F3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5E99"/>
    <w:pPr>
      <w:spacing w:before="120" w:after="120" w:line="300" w:lineRule="exact"/>
      <w:jc w:val="both"/>
    </w:pPr>
    <w:rPr>
      <w:rFonts w:ascii="Arial" w:hAnsi="Arial" w:cs="Arial"/>
      <w:sz w:val="22"/>
      <w:szCs w:val="22"/>
      <w:lang w:eastAsia="es-ES"/>
    </w:rPr>
  </w:style>
  <w:style w:type="paragraph" w:styleId="Ttol1">
    <w:name w:val="heading 1"/>
    <w:basedOn w:val="Normal"/>
    <w:next w:val="Normal"/>
    <w:qFormat/>
    <w:rsid w:val="00C266FC"/>
    <w:pPr>
      <w:keepNext/>
      <w:spacing w:before="480" w:after="240"/>
      <w:jc w:val="left"/>
      <w:outlineLvl w:val="0"/>
    </w:pPr>
    <w:rPr>
      <w:b/>
      <w:bCs/>
      <w:sz w:val="24"/>
    </w:rPr>
  </w:style>
  <w:style w:type="paragraph" w:styleId="Ttol2">
    <w:name w:val="heading 2"/>
    <w:basedOn w:val="Ttol1"/>
    <w:next w:val="Normal"/>
    <w:qFormat/>
    <w:rsid w:val="00CF4A38"/>
    <w:pPr>
      <w:outlineLvl w:val="1"/>
    </w:pPr>
    <w:rPr>
      <w:szCs w:val="24"/>
    </w:rPr>
  </w:style>
  <w:style w:type="paragraph" w:styleId="Ttol3">
    <w:name w:val="heading 3"/>
    <w:basedOn w:val="Ttol2"/>
    <w:next w:val="Normal"/>
    <w:qFormat/>
    <w:rsid w:val="00CF4A38"/>
    <w:pPr>
      <w:outlineLvl w:val="2"/>
    </w:pPr>
    <w:rPr>
      <w:sz w:val="22"/>
      <w:szCs w:val="22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ol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ol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ol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ol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EnlacedeInternet">
    <w:name w:val="Enlace de Internet"/>
    <w:uiPriority w:val="99"/>
    <w:rPr>
      <w:color w:val="0000FF"/>
      <w:u w:val="single"/>
    </w:rPr>
  </w:style>
  <w:style w:type="character" w:styleId="Nmerodepgina">
    <w:name w:val="page number"/>
    <w:basedOn w:val="Tipusdelletraperdefectedelpargraf"/>
    <w:qFormat/>
  </w:style>
  <w:style w:type="character" w:customStyle="1" w:styleId="TextdeglobusCar">
    <w:name w:val="Text de globus Car"/>
    <w:link w:val="Textdeglobus"/>
    <w:qFormat/>
    <w:rsid w:val="00EB16F4"/>
    <w:rPr>
      <w:rFonts w:ascii="Tahoma" w:hAnsi="Tahoma" w:cs="Tahoma"/>
      <w:sz w:val="16"/>
      <w:szCs w:val="16"/>
      <w:lang w:val="es-ES" w:eastAsia="es-ES"/>
    </w:rPr>
  </w:style>
  <w:style w:type="character" w:styleId="Refernciaintensa">
    <w:name w:val="Intense Reference"/>
    <w:basedOn w:val="Tipusdelletraperdefectedelpargraf"/>
    <w:uiPriority w:val="32"/>
    <w:qFormat/>
    <w:rsid w:val="00F169DF"/>
    <w:rPr>
      <w:b/>
      <w:bCs/>
      <w:smallCaps/>
      <w:color w:val="C0504D" w:themeColor="accent2"/>
      <w:spacing w:val="5"/>
      <w:u w:val="single"/>
    </w:rPr>
  </w:style>
  <w:style w:type="character" w:customStyle="1" w:styleId="normal1Car">
    <w:name w:val="normal1 Car"/>
    <w:basedOn w:val="Tipusdelletraperdefectedelpargraf"/>
    <w:qFormat/>
    <w:rsid w:val="00F169DF"/>
    <w:rPr>
      <w:rFonts w:ascii="Arial" w:hAnsi="Arial"/>
      <w:sz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Aria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eastAsia="Times New Roman"/>
      <w:sz w:val="18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Arial"/>
      <w:sz w:val="18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eastAsia="Times New Roman" w:cs="Times New Roman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Wingdings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OpenSymbo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Enlacedelndice">
    <w:name w:val="Enlace del índice"/>
    <w:qFormat/>
  </w:style>
  <w:style w:type="paragraph" w:styleId="Capalera">
    <w:name w:val="header"/>
    <w:basedOn w:val="Normal"/>
    <w:next w:val="Textindependent"/>
    <w:pPr>
      <w:tabs>
        <w:tab w:val="center" w:pos="4419"/>
        <w:tab w:val="right" w:pos="8838"/>
      </w:tabs>
    </w:pPr>
  </w:style>
  <w:style w:type="paragraph" w:styleId="Textindependent">
    <w:name w:val="Body Text"/>
    <w:basedOn w:val="Normal"/>
    <w:pPr>
      <w:spacing w:line="240" w:lineRule="auto"/>
      <w:jc w:val="left"/>
    </w:pPr>
    <w:rPr>
      <w:rFonts w:ascii="Times New Roman" w:hAnsi="Times New Roman"/>
      <w:bCs/>
      <w:sz w:val="24"/>
      <w:szCs w:val="20"/>
    </w:rPr>
  </w:style>
  <w:style w:type="paragraph" w:styleId="Llista">
    <w:name w:val="List"/>
    <w:basedOn w:val="Textindependent"/>
    <w:rPr>
      <w:rFonts w:cs="FreeSans"/>
    </w:rPr>
  </w:style>
  <w:style w:type="paragraph" w:styleId="Llegenda">
    <w:name w:val="caption"/>
    <w:basedOn w:val="Normal"/>
    <w:qFormat/>
    <w:pPr>
      <w:suppressLineNumbers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Peu">
    <w:name w:val="footer"/>
    <w:basedOn w:val="Normal"/>
    <w:pPr>
      <w:tabs>
        <w:tab w:val="center" w:pos="4419"/>
        <w:tab w:val="right" w:pos="8838"/>
      </w:tabs>
    </w:pPr>
  </w:style>
  <w:style w:type="paragraph" w:styleId="IDC1">
    <w:name w:val="toc 1"/>
    <w:basedOn w:val="Normal"/>
    <w:next w:val="Normal"/>
    <w:autoRedefine/>
    <w:uiPriority w:val="39"/>
    <w:pPr>
      <w:jc w:val="left"/>
    </w:pPr>
    <w:rPr>
      <w:rFonts w:asciiTheme="minorHAnsi" w:hAnsiTheme="minorHAnsi"/>
      <w:b/>
      <w:bCs/>
      <w:caps/>
      <w:szCs w:val="20"/>
    </w:rPr>
  </w:style>
  <w:style w:type="paragraph" w:styleId="IDC2">
    <w:name w:val="toc 2"/>
    <w:basedOn w:val="Normal"/>
    <w:next w:val="Normal"/>
    <w:autoRedefine/>
    <w:uiPriority w:val="39"/>
    <w:pPr>
      <w:ind w:left="200"/>
      <w:jc w:val="left"/>
    </w:pPr>
    <w:rPr>
      <w:rFonts w:asciiTheme="minorHAnsi" w:hAnsiTheme="minorHAnsi"/>
      <w:smallCaps/>
      <w:szCs w:val="20"/>
    </w:rPr>
  </w:style>
  <w:style w:type="paragraph" w:styleId="IDC3">
    <w:name w:val="toc 3"/>
    <w:basedOn w:val="Normal"/>
    <w:next w:val="Normal"/>
    <w:autoRedefine/>
    <w:uiPriority w:val="39"/>
    <w:pPr>
      <w:ind w:left="400"/>
      <w:jc w:val="left"/>
    </w:pPr>
    <w:rPr>
      <w:rFonts w:asciiTheme="minorHAnsi" w:hAnsiTheme="minorHAnsi"/>
      <w:i/>
      <w:iCs/>
      <w:szCs w:val="20"/>
    </w:rPr>
  </w:style>
  <w:style w:type="paragraph" w:styleId="IDC4">
    <w:name w:val="toc 4"/>
    <w:basedOn w:val="Normal"/>
    <w:next w:val="Normal"/>
    <w:autoRedefine/>
    <w:semiHidden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IDC5">
    <w:name w:val="toc 5"/>
    <w:basedOn w:val="Normal"/>
    <w:next w:val="Normal"/>
    <w:autoRedefine/>
    <w:semiHidden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IDC6">
    <w:name w:val="toc 6"/>
    <w:basedOn w:val="Normal"/>
    <w:next w:val="Normal"/>
    <w:autoRedefine/>
    <w:semiHidden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IDC7">
    <w:name w:val="toc 7"/>
    <w:basedOn w:val="Normal"/>
    <w:next w:val="Normal"/>
    <w:autoRedefine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IDC8">
    <w:name w:val="toc 8"/>
    <w:basedOn w:val="Normal"/>
    <w:next w:val="Normal"/>
    <w:autoRedefine/>
    <w:semiHidden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IDC9">
    <w:name w:val="toc 9"/>
    <w:basedOn w:val="Normal"/>
    <w:next w:val="Normal"/>
    <w:autoRedefine/>
    <w:semiHidden/>
    <w:pPr>
      <w:ind w:left="1600"/>
      <w:jc w:val="left"/>
    </w:pPr>
    <w:rPr>
      <w:rFonts w:asciiTheme="minorHAnsi" w:hAnsiTheme="minorHAnsi"/>
      <w:sz w:val="18"/>
      <w:szCs w:val="18"/>
    </w:rPr>
  </w:style>
  <w:style w:type="paragraph" w:styleId="Textdeglobus">
    <w:name w:val="Balloon Text"/>
    <w:basedOn w:val="Normal"/>
    <w:link w:val="TextdeglobusCar"/>
    <w:qFormat/>
    <w:rsid w:val="00EB16F4"/>
    <w:pPr>
      <w:spacing w:line="240" w:lineRule="auto"/>
    </w:pPr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CF4A38"/>
    <w:pPr>
      <w:ind w:left="720"/>
      <w:contextualSpacing/>
    </w:pPr>
  </w:style>
  <w:style w:type="paragraph" w:customStyle="1" w:styleId="norma1">
    <w:name w:val="norma1"/>
    <w:basedOn w:val="Normal"/>
    <w:qFormat/>
    <w:rsid w:val="00B93A37"/>
    <w:pPr>
      <w:spacing w:line="240" w:lineRule="auto"/>
      <w:jc w:val="left"/>
    </w:pPr>
    <w:rPr>
      <w:color w:val="000000"/>
      <w:szCs w:val="20"/>
    </w:rPr>
  </w:style>
  <w:style w:type="paragraph" w:customStyle="1" w:styleId="lista">
    <w:name w:val="lista"/>
    <w:basedOn w:val="Capalera"/>
    <w:qFormat/>
    <w:rsid w:val="00B93A37"/>
    <w:pPr>
      <w:spacing w:line="240" w:lineRule="auto"/>
      <w:jc w:val="left"/>
    </w:pPr>
    <w:rPr>
      <w:sz w:val="16"/>
      <w:szCs w:val="20"/>
    </w:rPr>
  </w:style>
  <w:style w:type="table" w:styleId="Taulaambquadrcula">
    <w:name w:val="Table Grid"/>
    <w:basedOn w:val="Taulanormal"/>
    <w:rsid w:val="00207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lla">
    <w:name w:val="Hyperlink"/>
    <w:basedOn w:val="Tipusdelletraperdefectedelpargraf"/>
    <w:uiPriority w:val="99"/>
    <w:unhideWhenUsed/>
    <w:rsid w:val="00D45E99"/>
    <w:rPr>
      <w:color w:val="0000FF" w:themeColor="hyperlink"/>
      <w:u w:val="single"/>
    </w:rPr>
  </w:style>
  <w:style w:type="paragraph" w:customStyle="1" w:styleId="MANU-Capalera">
    <w:name w:val="MANU-Capçalera"/>
    <w:link w:val="MANU-CapaleraCar"/>
    <w:qFormat/>
    <w:rsid w:val="00D45E99"/>
    <w:rPr>
      <w:rFonts w:ascii="Arial" w:hAnsi="Arial" w:cs="Arial"/>
      <w:sz w:val="16"/>
      <w:szCs w:val="16"/>
      <w:lang w:eastAsia="es-ES"/>
    </w:rPr>
  </w:style>
  <w:style w:type="character" w:customStyle="1" w:styleId="MANU-CapaleraCar">
    <w:name w:val="MANU-Capçalera Car"/>
    <w:basedOn w:val="Tipusdelletraperdefectedelpargraf"/>
    <w:link w:val="MANU-Capalera"/>
    <w:rsid w:val="00D45E99"/>
    <w:rPr>
      <w:rFonts w:ascii="Arial" w:hAnsi="Arial" w:cs="Arial"/>
      <w:sz w:val="16"/>
      <w:szCs w:val="16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5E99"/>
    <w:pPr>
      <w:spacing w:before="120" w:after="120" w:line="300" w:lineRule="exact"/>
      <w:jc w:val="both"/>
    </w:pPr>
    <w:rPr>
      <w:rFonts w:ascii="Arial" w:hAnsi="Arial" w:cs="Arial"/>
      <w:sz w:val="22"/>
      <w:szCs w:val="22"/>
      <w:lang w:eastAsia="es-ES"/>
    </w:rPr>
  </w:style>
  <w:style w:type="paragraph" w:styleId="Ttol1">
    <w:name w:val="heading 1"/>
    <w:basedOn w:val="Normal"/>
    <w:next w:val="Normal"/>
    <w:qFormat/>
    <w:rsid w:val="00C266FC"/>
    <w:pPr>
      <w:keepNext/>
      <w:spacing w:before="480" w:after="240"/>
      <w:jc w:val="left"/>
      <w:outlineLvl w:val="0"/>
    </w:pPr>
    <w:rPr>
      <w:b/>
      <w:bCs/>
      <w:sz w:val="24"/>
    </w:rPr>
  </w:style>
  <w:style w:type="paragraph" w:styleId="Ttol2">
    <w:name w:val="heading 2"/>
    <w:basedOn w:val="Ttol1"/>
    <w:next w:val="Normal"/>
    <w:qFormat/>
    <w:rsid w:val="00CF4A38"/>
    <w:pPr>
      <w:outlineLvl w:val="1"/>
    </w:pPr>
    <w:rPr>
      <w:szCs w:val="24"/>
    </w:rPr>
  </w:style>
  <w:style w:type="paragraph" w:styleId="Ttol3">
    <w:name w:val="heading 3"/>
    <w:basedOn w:val="Ttol2"/>
    <w:next w:val="Normal"/>
    <w:qFormat/>
    <w:rsid w:val="00CF4A38"/>
    <w:pPr>
      <w:outlineLvl w:val="2"/>
    </w:pPr>
    <w:rPr>
      <w:sz w:val="22"/>
      <w:szCs w:val="22"/>
    </w:rPr>
  </w:style>
  <w:style w:type="paragraph" w:styleId="Ttol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Ttol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ol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Ttol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Ttol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tol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EnlacedeInternet">
    <w:name w:val="Enlace de Internet"/>
    <w:uiPriority w:val="99"/>
    <w:rPr>
      <w:color w:val="0000FF"/>
      <w:u w:val="single"/>
    </w:rPr>
  </w:style>
  <w:style w:type="character" w:styleId="Nmerodepgina">
    <w:name w:val="page number"/>
    <w:basedOn w:val="Tipusdelletraperdefectedelpargraf"/>
    <w:qFormat/>
  </w:style>
  <w:style w:type="character" w:customStyle="1" w:styleId="TextdeglobusCar">
    <w:name w:val="Text de globus Car"/>
    <w:link w:val="Textdeglobus"/>
    <w:qFormat/>
    <w:rsid w:val="00EB16F4"/>
    <w:rPr>
      <w:rFonts w:ascii="Tahoma" w:hAnsi="Tahoma" w:cs="Tahoma"/>
      <w:sz w:val="16"/>
      <w:szCs w:val="16"/>
      <w:lang w:val="es-ES" w:eastAsia="es-ES"/>
    </w:rPr>
  </w:style>
  <w:style w:type="character" w:styleId="Refernciaintensa">
    <w:name w:val="Intense Reference"/>
    <w:basedOn w:val="Tipusdelletraperdefectedelpargraf"/>
    <w:uiPriority w:val="32"/>
    <w:qFormat/>
    <w:rsid w:val="00F169DF"/>
    <w:rPr>
      <w:b/>
      <w:bCs/>
      <w:smallCaps/>
      <w:color w:val="C0504D" w:themeColor="accent2"/>
      <w:spacing w:val="5"/>
      <w:u w:val="single"/>
    </w:rPr>
  </w:style>
  <w:style w:type="character" w:customStyle="1" w:styleId="normal1Car">
    <w:name w:val="normal1 Car"/>
    <w:basedOn w:val="Tipusdelletraperdefectedelpargraf"/>
    <w:qFormat/>
    <w:rsid w:val="00F169DF"/>
    <w:rPr>
      <w:rFonts w:ascii="Arial" w:hAnsi="Arial"/>
      <w:sz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Aria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eastAsia="Times New Roman"/>
      <w:sz w:val="18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Arial"/>
      <w:sz w:val="18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eastAsia="Times New Roman" w:cs="Times New Roman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Wingdings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Wingdings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OpenSymbol"/>
      <w:b w:val="0"/>
      <w:bCs w:val="0"/>
      <w:i w:val="0"/>
      <w:iCs w:val="0"/>
      <w:caps w:val="0"/>
      <w:smallCaps w:val="0"/>
      <w:strike w:val="0"/>
      <w:dstrike w:val="0"/>
      <w:vanish w:val="0"/>
      <w:spacing w:val="0"/>
      <w:position w:val="0"/>
      <w:sz w:val="22"/>
      <w:u w:val="none"/>
      <w:effect w:val="none"/>
      <w:vertAlign w:val="baseline"/>
      <w:em w:val="none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Enlacedelndice">
    <w:name w:val="Enlace del índice"/>
    <w:qFormat/>
  </w:style>
  <w:style w:type="paragraph" w:styleId="Capalera">
    <w:name w:val="header"/>
    <w:basedOn w:val="Normal"/>
    <w:next w:val="Textindependent"/>
    <w:pPr>
      <w:tabs>
        <w:tab w:val="center" w:pos="4419"/>
        <w:tab w:val="right" w:pos="8838"/>
      </w:tabs>
    </w:pPr>
  </w:style>
  <w:style w:type="paragraph" w:styleId="Textindependent">
    <w:name w:val="Body Text"/>
    <w:basedOn w:val="Normal"/>
    <w:pPr>
      <w:spacing w:line="240" w:lineRule="auto"/>
      <w:jc w:val="left"/>
    </w:pPr>
    <w:rPr>
      <w:rFonts w:ascii="Times New Roman" w:hAnsi="Times New Roman"/>
      <w:bCs/>
      <w:sz w:val="24"/>
      <w:szCs w:val="20"/>
    </w:rPr>
  </w:style>
  <w:style w:type="paragraph" w:styleId="Llista">
    <w:name w:val="List"/>
    <w:basedOn w:val="Textindependent"/>
    <w:rPr>
      <w:rFonts w:cs="FreeSans"/>
    </w:rPr>
  </w:style>
  <w:style w:type="paragraph" w:styleId="Llegenda">
    <w:name w:val="caption"/>
    <w:basedOn w:val="Normal"/>
    <w:qFormat/>
    <w:pPr>
      <w:suppressLineNumbers/>
    </w:pPr>
    <w:rPr>
      <w:rFonts w:cs="FreeSans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FreeSans"/>
    </w:rPr>
  </w:style>
  <w:style w:type="paragraph" w:styleId="Peu">
    <w:name w:val="footer"/>
    <w:basedOn w:val="Normal"/>
    <w:pPr>
      <w:tabs>
        <w:tab w:val="center" w:pos="4419"/>
        <w:tab w:val="right" w:pos="8838"/>
      </w:tabs>
    </w:pPr>
  </w:style>
  <w:style w:type="paragraph" w:styleId="IDC1">
    <w:name w:val="toc 1"/>
    <w:basedOn w:val="Normal"/>
    <w:next w:val="Normal"/>
    <w:autoRedefine/>
    <w:uiPriority w:val="39"/>
    <w:pPr>
      <w:jc w:val="left"/>
    </w:pPr>
    <w:rPr>
      <w:rFonts w:asciiTheme="minorHAnsi" w:hAnsiTheme="minorHAnsi"/>
      <w:b/>
      <w:bCs/>
      <w:caps/>
      <w:szCs w:val="20"/>
    </w:rPr>
  </w:style>
  <w:style w:type="paragraph" w:styleId="IDC2">
    <w:name w:val="toc 2"/>
    <w:basedOn w:val="Normal"/>
    <w:next w:val="Normal"/>
    <w:autoRedefine/>
    <w:uiPriority w:val="39"/>
    <w:pPr>
      <w:ind w:left="200"/>
      <w:jc w:val="left"/>
    </w:pPr>
    <w:rPr>
      <w:rFonts w:asciiTheme="minorHAnsi" w:hAnsiTheme="minorHAnsi"/>
      <w:smallCaps/>
      <w:szCs w:val="20"/>
    </w:rPr>
  </w:style>
  <w:style w:type="paragraph" w:styleId="IDC3">
    <w:name w:val="toc 3"/>
    <w:basedOn w:val="Normal"/>
    <w:next w:val="Normal"/>
    <w:autoRedefine/>
    <w:uiPriority w:val="39"/>
    <w:pPr>
      <w:ind w:left="400"/>
      <w:jc w:val="left"/>
    </w:pPr>
    <w:rPr>
      <w:rFonts w:asciiTheme="minorHAnsi" w:hAnsiTheme="minorHAnsi"/>
      <w:i/>
      <w:iCs/>
      <w:szCs w:val="20"/>
    </w:rPr>
  </w:style>
  <w:style w:type="paragraph" w:styleId="IDC4">
    <w:name w:val="toc 4"/>
    <w:basedOn w:val="Normal"/>
    <w:next w:val="Normal"/>
    <w:autoRedefine/>
    <w:semiHidden/>
    <w:pPr>
      <w:ind w:left="600"/>
      <w:jc w:val="left"/>
    </w:pPr>
    <w:rPr>
      <w:rFonts w:asciiTheme="minorHAnsi" w:hAnsiTheme="minorHAnsi"/>
      <w:sz w:val="18"/>
      <w:szCs w:val="18"/>
    </w:rPr>
  </w:style>
  <w:style w:type="paragraph" w:styleId="IDC5">
    <w:name w:val="toc 5"/>
    <w:basedOn w:val="Normal"/>
    <w:next w:val="Normal"/>
    <w:autoRedefine/>
    <w:semiHidden/>
    <w:pPr>
      <w:ind w:left="800"/>
      <w:jc w:val="left"/>
    </w:pPr>
    <w:rPr>
      <w:rFonts w:asciiTheme="minorHAnsi" w:hAnsiTheme="minorHAnsi"/>
      <w:sz w:val="18"/>
      <w:szCs w:val="18"/>
    </w:rPr>
  </w:style>
  <w:style w:type="paragraph" w:styleId="IDC6">
    <w:name w:val="toc 6"/>
    <w:basedOn w:val="Normal"/>
    <w:next w:val="Normal"/>
    <w:autoRedefine/>
    <w:semiHidden/>
    <w:pPr>
      <w:ind w:left="1000"/>
      <w:jc w:val="left"/>
    </w:pPr>
    <w:rPr>
      <w:rFonts w:asciiTheme="minorHAnsi" w:hAnsiTheme="minorHAnsi"/>
      <w:sz w:val="18"/>
      <w:szCs w:val="18"/>
    </w:rPr>
  </w:style>
  <w:style w:type="paragraph" w:styleId="IDC7">
    <w:name w:val="toc 7"/>
    <w:basedOn w:val="Normal"/>
    <w:next w:val="Normal"/>
    <w:autoRedefine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IDC8">
    <w:name w:val="toc 8"/>
    <w:basedOn w:val="Normal"/>
    <w:next w:val="Normal"/>
    <w:autoRedefine/>
    <w:semiHidden/>
    <w:pPr>
      <w:ind w:left="1400"/>
      <w:jc w:val="left"/>
    </w:pPr>
    <w:rPr>
      <w:rFonts w:asciiTheme="minorHAnsi" w:hAnsiTheme="minorHAnsi"/>
      <w:sz w:val="18"/>
      <w:szCs w:val="18"/>
    </w:rPr>
  </w:style>
  <w:style w:type="paragraph" w:styleId="IDC9">
    <w:name w:val="toc 9"/>
    <w:basedOn w:val="Normal"/>
    <w:next w:val="Normal"/>
    <w:autoRedefine/>
    <w:semiHidden/>
    <w:pPr>
      <w:ind w:left="1600"/>
      <w:jc w:val="left"/>
    </w:pPr>
    <w:rPr>
      <w:rFonts w:asciiTheme="minorHAnsi" w:hAnsiTheme="minorHAnsi"/>
      <w:sz w:val="18"/>
      <w:szCs w:val="18"/>
    </w:rPr>
  </w:style>
  <w:style w:type="paragraph" w:styleId="Textdeglobus">
    <w:name w:val="Balloon Text"/>
    <w:basedOn w:val="Normal"/>
    <w:link w:val="TextdeglobusCar"/>
    <w:qFormat/>
    <w:rsid w:val="00EB16F4"/>
    <w:pPr>
      <w:spacing w:line="240" w:lineRule="auto"/>
    </w:pPr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CF4A38"/>
    <w:pPr>
      <w:ind w:left="720"/>
      <w:contextualSpacing/>
    </w:pPr>
  </w:style>
  <w:style w:type="paragraph" w:customStyle="1" w:styleId="norma1">
    <w:name w:val="norma1"/>
    <w:basedOn w:val="Normal"/>
    <w:qFormat/>
    <w:rsid w:val="00B93A37"/>
    <w:pPr>
      <w:spacing w:line="240" w:lineRule="auto"/>
      <w:jc w:val="left"/>
    </w:pPr>
    <w:rPr>
      <w:color w:val="000000"/>
      <w:szCs w:val="20"/>
    </w:rPr>
  </w:style>
  <w:style w:type="paragraph" w:customStyle="1" w:styleId="lista">
    <w:name w:val="lista"/>
    <w:basedOn w:val="Capalera"/>
    <w:qFormat/>
    <w:rsid w:val="00B93A37"/>
    <w:pPr>
      <w:spacing w:line="240" w:lineRule="auto"/>
      <w:jc w:val="left"/>
    </w:pPr>
    <w:rPr>
      <w:sz w:val="16"/>
      <w:szCs w:val="20"/>
    </w:rPr>
  </w:style>
  <w:style w:type="table" w:styleId="Taulaambquadrcula">
    <w:name w:val="Table Grid"/>
    <w:basedOn w:val="Taulanormal"/>
    <w:rsid w:val="00207D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lla">
    <w:name w:val="Hyperlink"/>
    <w:basedOn w:val="Tipusdelletraperdefectedelpargraf"/>
    <w:uiPriority w:val="99"/>
    <w:unhideWhenUsed/>
    <w:rsid w:val="00D45E99"/>
    <w:rPr>
      <w:color w:val="0000FF" w:themeColor="hyperlink"/>
      <w:u w:val="single"/>
    </w:rPr>
  </w:style>
  <w:style w:type="paragraph" w:customStyle="1" w:styleId="MANU-Capalera">
    <w:name w:val="MANU-Capçalera"/>
    <w:link w:val="MANU-CapaleraCar"/>
    <w:qFormat/>
    <w:rsid w:val="00D45E99"/>
    <w:rPr>
      <w:rFonts w:ascii="Arial" w:hAnsi="Arial" w:cs="Arial"/>
      <w:sz w:val="16"/>
      <w:szCs w:val="16"/>
      <w:lang w:eastAsia="es-ES"/>
    </w:rPr>
  </w:style>
  <w:style w:type="character" w:customStyle="1" w:styleId="MANU-CapaleraCar">
    <w:name w:val="MANU-Capçalera Car"/>
    <w:basedOn w:val="Tipusdelletraperdefectedelpargraf"/>
    <w:link w:val="MANU-Capalera"/>
    <w:rsid w:val="00D45E99"/>
    <w:rPr>
      <w:rFonts w:ascii="Arial" w:hAnsi="Arial" w:cs="Arial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8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240EE-01B7-4078-8938-94D1B69F1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Procediment d'auditories</vt:lpstr>
      <vt:lpstr>Procediment d'auditories</vt:lpstr>
    </vt:vector>
  </TitlesOfParts>
  <Company>Hewlett-Packard Company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Procediment d'auditories</dc:title>
  <dc:creator>JRSF</dc:creator>
  <cp:lastModifiedBy>Teresa Lasala Descarrega</cp:lastModifiedBy>
  <cp:revision>7</cp:revision>
  <cp:lastPrinted>2016-11-24T12:13:00Z</cp:lastPrinted>
  <dcterms:created xsi:type="dcterms:W3CDTF">2018-07-30T09:00:00Z</dcterms:created>
  <dcterms:modified xsi:type="dcterms:W3CDTF">2019-02-11T11:31:00Z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